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38" w:rsidRPr="00B87F38" w:rsidRDefault="00B87F38" w:rsidP="00B87F38">
      <w:pPr>
        <w:shd w:val="clear" w:color="auto" w:fill="FFFFFF"/>
        <w:spacing w:after="0" w:line="375" w:lineRule="atLeast"/>
        <w:jc w:val="both"/>
        <w:textAlignment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2"/>
          <w:szCs w:val="32"/>
          <w:lang w:eastAsia="ru-RU"/>
        </w:rPr>
      </w:pPr>
      <w:bookmarkStart w:id="0" w:name="_GoBack"/>
      <w:bookmarkEnd w:id="0"/>
      <w:r w:rsidRPr="00B87F38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eastAsia="ru-RU"/>
        </w:rPr>
        <w:br/>
      </w:r>
      <w:r w:rsidRPr="00B87F38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     7 причин, чтобы полюбить острую пищу</w:t>
      </w:r>
    </w:p>
    <w:p w:rsidR="00B87F38" w:rsidRPr="00B87F38" w:rsidRDefault="00B87F38" w:rsidP="00B87F38">
      <w:pPr>
        <w:spacing w:line="37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B87F38">
        <w:rPr>
          <w:rFonts w:ascii="Arial" w:eastAsia="Times New Roman" w:hAnsi="Arial" w:cs="Arial"/>
          <w:noProof/>
          <w:color w:val="0000FF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766BB24" wp14:editId="4B26303D">
                <wp:extent cx="304800" cy="304800"/>
                <wp:effectExtent l="0" t="0" r="0" b="0"/>
                <wp:docPr id="2" name="AutoShape 2" descr="7 причин, чтобы полюбить острую пищу">
                  <a:hlinkClick xmlns:a="http://schemas.openxmlformats.org/drawingml/2006/main" r:id="rId6" tooltip="&quot;7 причин, чтобы полюбить острую пищу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7 причин, чтобы полюбить острую пищу" href="https://korfood.ru/upload/iblock/f2f/z7ic0m9alhp85qew4xdagfxodimztmfj/7_prichin_chtoby_polyubit_ostruyu_pishchu.jpg" title="&quot;7 причин, чтобы полюбить острую пищу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87F38" w:rsidRPr="00B87F38" w:rsidRDefault="00B87F38" w:rsidP="00B87F38">
      <w:pPr>
        <w:spacing w:line="3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Мы привыкли считать, что вся еда в Корее – огненная, и так повелось с давних времен. Вовсе нет: красный перец чили попал в эту страну лишь в конце 18 века, и с тех пор корейцы постепенно создавали новые кулинарные традиции, добавляя перчинку в любимые блюда.</w:t>
      </w:r>
    </w:p>
    <w:p w:rsidR="00B87F38" w:rsidRPr="00B87F38" w:rsidRDefault="00B87F38" w:rsidP="00B87F3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О том, что они все сделали правильно, говорят следующие факты:</w:t>
      </w:r>
    </w:p>
    <w:p w:rsidR="00B87F38" w:rsidRPr="00B87F38" w:rsidRDefault="00B87F38" w:rsidP="00B87F38">
      <w:pPr>
        <w:numPr>
          <w:ilvl w:val="0"/>
          <w:numId w:val="1"/>
        </w:numPr>
        <w:spacing w:after="0" w:line="375" w:lineRule="atLeast"/>
        <w:ind w:left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Это страна долгожителей – средняя продолжительность жизни сейчас составляет 83,3 г (третье место в мире после Швейцарии и Японии);</w:t>
      </w:r>
    </w:p>
    <w:p w:rsidR="00B87F38" w:rsidRPr="00B87F38" w:rsidRDefault="00B87F38" w:rsidP="00B87F38">
      <w:pPr>
        <w:numPr>
          <w:ilvl w:val="0"/>
          <w:numId w:val="1"/>
        </w:numPr>
        <w:spacing w:before="120" w:after="0" w:line="375" w:lineRule="atLeast"/>
        <w:ind w:left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Только 3,2% корейцев имеют лишний вес;</w:t>
      </w:r>
    </w:p>
    <w:p w:rsidR="00B87F38" w:rsidRPr="00B87F38" w:rsidRDefault="00B87F38" w:rsidP="00B87F38">
      <w:pPr>
        <w:numPr>
          <w:ilvl w:val="0"/>
          <w:numId w:val="1"/>
        </w:numPr>
        <w:spacing w:before="120" w:after="0" w:line="375" w:lineRule="atLeast"/>
        <w:ind w:left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Жители Кореи обладают невероятной работоспособностью, что во многом определило феномен «корейского экономического чуда».</w:t>
      </w:r>
    </w:p>
    <w:p w:rsidR="00B87F38" w:rsidRPr="00B87F38" w:rsidRDefault="00B87F38" w:rsidP="00B87F3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Современные исследования подтверждают: острая пища имеет ряд уникальных свойств, которые улучшают здоровье человека.</w:t>
      </w:r>
    </w:p>
    <w:p w:rsidR="00B87F38" w:rsidRPr="00B87F38" w:rsidRDefault="00B87F38" w:rsidP="00B87F38">
      <w:pPr>
        <w:spacing w:before="465" w:after="345" w:line="270" w:lineRule="atLeast"/>
        <w:jc w:val="both"/>
        <w:outlineLvl w:val="1"/>
        <w:rPr>
          <w:rFonts w:ascii="Arial" w:eastAsia="Times New Roman" w:hAnsi="Arial" w:cs="Arial"/>
          <w:b/>
          <w:bCs/>
          <w:lang w:eastAsia="ru-RU"/>
        </w:rPr>
      </w:pPr>
      <w:r w:rsidRPr="00B87F38">
        <w:rPr>
          <w:rFonts w:ascii="Arial" w:eastAsia="Times New Roman" w:hAnsi="Arial" w:cs="Arial"/>
          <w:b/>
          <w:bCs/>
          <w:lang w:eastAsia="ru-RU"/>
        </w:rPr>
        <w:t>1. Потеря веса</w:t>
      </w:r>
    </w:p>
    <w:p w:rsidR="00B87F38" w:rsidRPr="00B87F38" w:rsidRDefault="00B87F38" w:rsidP="00B87F38">
      <w:pPr>
        <w:spacing w:beforeAutospacing="1" w:after="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Острая пища ускоряет метаболизм, и это давно доказанный факт. Люди, которые едят острую еду, сжигают больше калорий, чем те, кто предпочитает блюда без жгучего веса, и эта разница достигает 16%. Есть еще одно наблюдение: хотя принято считать, что </w:t>
      </w:r>
      <w:hyperlink r:id="rId7" w:history="1">
        <w:r w:rsidRPr="00B87F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острые закуски</w:t>
        </w:r>
      </w:hyperlink>
      <w:r w:rsidRPr="00B87F38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8" w:history="1">
        <w:r w:rsidRPr="00B87F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соусы</w:t>
        </w:r>
      </w:hyperlink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 возбуждают аппетит, это не так. Контрольные группы людей в этом случае испытывали меньшую тягу к жирному, сладкому и соленому, и съедали меньшую порцию, чем группа со «стандартной» едой. </w:t>
      </w:r>
      <w:proofErr w:type="spell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Капсаицин</w:t>
      </w:r>
      <w:proofErr w:type="spell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 вызывает прилив жара и этот термогенный эффект положительно сказывается на фигуре.</w:t>
      </w:r>
    </w:p>
    <w:p w:rsidR="00B87F38" w:rsidRPr="00B87F38" w:rsidRDefault="00B87F38" w:rsidP="00B87F38">
      <w:pPr>
        <w:spacing w:before="465" w:after="345" w:line="27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Увеличение продолжительности жизни</w:t>
      </w:r>
    </w:p>
    <w:p w:rsidR="00B87F38" w:rsidRPr="00B87F38" w:rsidRDefault="00B87F38" w:rsidP="00B87F38">
      <w:pPr>
        <w:spacing w:beforeAutospacing="1" w:after="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На продолжительность жизни влияет множество факторов, но то, что </w:t>
      </w:r>
      <w:hyperlink r:id="rId9" w:history="1">
        <w:r w:rsidRPr="00B87F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острые специи</w:t>
        </w:r>
      </w:hyperlink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 удлиняют, а не укорачивают ее, достойно внимания. Совместное исследование Китайской академии медицинских наук и Гарвардской школы общественного здравоохранения затронуло более полумиллиона участников на </w:t>
      </w:r>
      <w:r w:rsidRPr="00B87F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протяжении пяти лет. У любителей острого перца и других жгучих блюд шансы умереть раньше срока снижались на 14%.</w:t>
      </w:r>
    </w:p>
    <w:p w:rsidR="00B87F38" w:rsidRPr="00B87F38" w:rsidRDefault="00B87F38" w:rsidP="00B87F38">
      <w:pPr>
        <w:spacing w:before="465" w:after="345" w:line="27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Защита сердца и сосудов</w:t>
      </w:r>
    </w:p>
    <w:p w:rsidR="00B87F38" w:rsidRPr="00B87F38" w:rsidRDefault="00B87F38" w:rsidP="00B87F3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У </w:t>
      </w:r>
      <w:proofErr w:type="spell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капсаицина</w:t>
      </w:r>
      <w:proofErr w:type="spell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 есть сразу несколько положительных эффектов на </w:t>
      </w:r>
      <w:proofErr w:type="gram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сердечно-сосудистую</w:t>
      </w:r>
      <w:proofErr w:type="gram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 систему: он снижает воспалительные процессы, улучшает кровоток, снижая при этом артериальное давление, и увеличивает скорость распада «плохого» холестерина. Нации и культуры, в которых принято употреблять острую пищу, в итоге меньше страдают от инфарктов и инсультов (и это напрямую связано с предыдущим пунктом о продолжительности жизни).</w:t>
      </w:r>
    </w:p>
    <w:p w:rsidR="00B87F38" w:rsidRPr="00B87F38" w:rsidRDefault="00B87F38" w:rsidP="00B87F38">
      <w:pPr>
        <w:spacing w:before="465" w:after="345" w:line="27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Профилактика рака</w:t>
      </w:r>
    </w:p>
    <w:p w:rsidR="00B87F38" w:rsidRPr="00B87F38" w:rsidRDefault="00B87F38" w:rsidP="00B87F3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Ученые всего мира исследуют природу онкологических заболеваний, стараясь создать эффективные лекарства, и подчеркивают важность некоторых природных веществ в борьбе с </w:t>
      </w:r>
      <w:proofErr w:type="spell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онкозаболеваниями</w:t>
      </w:r>
      <w:proofErr w:type="spell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. Куркума и </w:t>
      </w:r>
      <w:proofErr w:type="spell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капсаицин</w:t>
      </w:r>
      <w:proofErr w:type="spell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действительно </w:t>
      </w:r>
      <w:proofErr w:type="gram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способны</w:t>
      </w:r>
      <w:proofErr w:type="gram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 в определенных случаях замедлять рост раковых клеток, и это – важное открытие.</w:t>
      </w:r>
    </w:p>
    <w:p w:rsidR="00B87F38" w:rsidRPr="00B87F38" w:rsidRDefault="00B87F38" w:rsidP="00B87F38">
      <w:pPr>
        <w:spacing w:before="465" w:after="345" w:line="27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Ослабление признаков простуды</w:t>
      </w:r>
    </w:p>
    <w:p w:rsidR="00B87F38" w:rsidRPr="00B87F38" w:rsidRDefault="00B87F38" w:rsidP="00B87F3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Сильный иммунитет обеспечивает бодрость и хорошее настроение. Если вы простыли, острая пища согреет тело и поможет быстрее прийти в форму. Легко заметить, что некоторые специи воздействуют на носовые рецепторы, и после жгучего удовольствия у нас начинает капать из носа. Это совершенно нормально: такое же действие оказывают капли против отека слизистых носа. Так что лечение от насморка в виде тарелки острой пасты может быть очень приятным. Это поможет и носу, и бронхам.</w:t>
      </w:r>
    </w:p>
    <w:p w:rsidR="00B87F38" w:rsidRPr="00B87F38" w:rsidRDefault="00B87F38" w:rsidP="00B87F38">
      <w:pPr>
        <w:spacing w:before="465" w:after="345" w:line="27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Снижение уровня стресса</w:t>
      </w:r>
    </w:p>
    <w:p w:rsidR="00B87F38" w:rsidRPr="00B87F38" w:rsidRDefault="00B87F38" w:rsidP="00B87F3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Острая пища повышает выработку серотонина и </w:t>
      </w:r>
      <w:proofErr w:type="spell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эндорфина</w:t>
      </w:r>
      <w:proofErr w:type="spell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 – «гормонов удовольствия». Хорошее настроение, в свою очередь, обеспечивает прилив работоспособности, физических и ментальных сил. Согревающую пищу полезно есть вечером – тело получит достаточный запас тепла, и вы сможете быстро расслабиться и уснуть. </w:t>
      </w:r>
      <w:proofErr w:type="gram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А поскольку </w:t>
      </w:r>
      <w:proofErr w:type="spell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капсаицин</w:t>
      </w:r>
      <w:proofErr w:type="spell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 еще и стимулирует перистальтику, утром вы проснетесь бодрым и с «правильно настроенными» желудком и кишечником.</w:t>
      </w:r>
      <w:proofErr w:type="gramEnd"/>
    </w:p>
    <w:p w:rsidR="00B87F38" w:rsidRPr="00B87F38" w:rsidRDefault="00B87F38" w:rsidP="00B87F38">
      <w:pPr>
        <w:spacing w:before="465" w:after="345" w:line="27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7. Улучшение памяти</w:t>
      </w:r>
    </w:p>
    <w:p w:rsidR="00B87F38" w:rsidRPr="00B87F38" w:rsidRDefault="00B87F38" w:rsidP="00B87F3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Куркума улучшает мозговое кровообращение, и, следовательно, когнитивные функции мозга. Поэтому ее полезно включать в свой рацион тем, кто часто ловит себя на неспособности сосредоточиться и запомнить какие-либо данные.</w:t>
      </w:r>
    </w:p>
    <w:p w:rsidR="00B87F38" w:rsidRPr="00B87F38" w:rsidRDefault="00B87F38" w:rsidP="00B87F38">
      <w:pPr>
        <w:spacing w:before="465" w:after="345" w:line="27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Всем ли можно есть острую пищу?</w:t>
      </w:r>
    </w:p>
    <w:p w:rsidR="00B87F38" w:rsidRPr="00B87F38" w:rsidRDefault="00B87F38" w:rsidP="00B87F3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Большинство людей считают, что острая пища вызывает гастрит и язву желудка, однако прямой корреляции здесь нет. Люди, имеющие заболевания ЖКТ, должны соблюдать рекомендации своего врача в отношении диеты и уточнить, какая степень остроты пищи для них допустима. Не подходят жгучие продукты и для детей в возрасте до 7 лет: даже в Корее малышам дают обычную еду.</w:t>
      </w:r>
    </w:p>
    <w:p w:rsidR="00B87F38" w:rsidRPr="00B87F38" w:rsidRDefault="00B87F38" w:rsidP="00B87F38">
      <w:pPr>
        <w:spacing w:before="465" w:after="345" w:line="27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Какие корейские продукты обязательно стоит попробовать</w:t>
      </w:r>
    </w:p>
    <w:p w:rsidR="00B87F38" w:rsidRPr="00B87F38" w:rsidRDefault="00B87F38" w:rsidP="00B87F3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Продуктов, имеющих жгучий вкус, не так много: в кулинарии чаще всего используют определенные виды черного и красного перца, горчицу и хрен, лук, чеснок и имбирь. На вкусовые рецепторы они действуют по-разному, поэтому большинство острых рецептов корейских блюд соединяют сразу несколько продуктов.</w:t>
      </w:r>
    </w:p>
    <w:p w:rsidR="00B87F38" w:rsidRPr="00B87F38" w:rsidRDefault="00B87F38" w:rsidP="00B87F38">
      <w:pPr>
        <w:spacing w:beforeAutospacing="1" w:after="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Мастхэв</w:t>
      </w:r>
      <w:proofErr w:type="spell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 любителей азиатских вкусов – корейская </w:t>
      </w:r>
      <w:proofErr w:type="spell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B87F38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"https://korfood.ru/catalog/sousy-marinady-pasty/pasty/" </w:instrText>
      </w:r>
      <w:r w:rsidRPr="00B87F38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B87F38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соево</w:t>
      </w:r>
      <w:proofErr w:type="spellEnd"/>
      <w:r w:rsidRPr="00B87F38">
        <w:rPr>
          <w:rFonts w:ascii="Arial" w:eastAsia="Times New Roman" w:hAnsi="Arial" w:cs="Arial"/>
          <w:sz w:val="24"/>
          <w:szCs w:val="24"/>
          <w:u w:val="single"/>
          <w:lang w:eastAsia="ru-RU"/>
        </w:rPr>
        <w:t>-перцовая паста</w:t>
      </w:r>
      <w:r w:rsidRPr="00B87F38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B87F38">
        <w:rPr>
          <w:rFonts w:ascii="Arial" w:eastAsia="Times New Roman" w:hAnsi="Arial" w:cs="Arial"/>
          <w:sz w:val="24"/>
          <w:szCs w:val="24"/>
          <w:lang w:eastAsia="ru-RU"/>
        </w:rPr>
        <w:t> из ферментированных соевых бобов. Она используется как маринад, добавка к мясу, рыбе, морепродуктам и овощам, салатам и супам. Самый острый вариант –</w:t>
      </w:r>
      <w:hyperlink r:id="rId10" w:history="1">
        <w:r w:rsidRPr="00B87F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паста </w:t>
        </w:r>
        <w:proofErr w:type="spellStart"/>
        <w:r w:rsidRPr="00B87F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гочудян</w:t>
        </w:r>
        <w:proofErr w:type="spellEnd"/>
      </w:hyperlink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 (красная упаковка), немного менее острая разновидность – </w:t>
      </w:r>
      <w:proofErr w:type="spell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самдян</w:t>
      </w:r>
      <w:proofErr w:type="spell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. Помимо остроты, такая паста придает еде </w:t>
      </w:r>
      <w:proofErr w:type="gram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выраженный</w:t>
      </w:r>
      <w:proofErr w:type="gram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 умами-вкус.</w:t>
      </w:r>
    </w:p>
    <w:p w:rsidR="00B87F38" w:rsidRPr="00B87F38" w:rsidRDefault="00B87F38" w:rsidP="00B87F38">
      <w:pPr>
        <w:spacing w:beforeAutospacing="1" w:after="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F38">
        <w:rPr>
          <w:rFonts w:ascii="Arial" w:eastAsia="Times New Roman" w:hAnsi="Arial" w:cs="Arial"/>
          <w:sz w:val="24"/>
          <w:szCs w:val="24"/>
          <w:lang w:eastAsia="ru-RU"/>
        </w:rPr>
        <w:t>Второй необходимый продукт – это зеленый </w:t>
      </w:r>
      <w:hyperlink r:id="rId11" w:history="1">
        <w:r w:rsidRPr="00B87F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соус </w:t>
        </w:r>
        <w:proofErr w:type="spellStart"/>
        <w:r w:rsidRPr="00B87F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васаби</w:t>
        </w:r>
        <w:proofErr w:type="spellEnd"/>
      </w:hyperlink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идеально оттеняет блюда японской и корейской кухни, и вполне неплохо сочетается </w:t>
      </w:r>
      <w:proofErr w:type="gramStart"/>
      <w:r w:rsidRPr="00B87F3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B87F38">
        <w:rPr>
          <w:rFonts w:ascii="Arial" w:eastAsia="Times New Roman" w:hAnsi="Arial" w:cs="Arial"/>
          <w:sz w:val="24"/>
          <w:szCs w:val="24"/>
          <w:lang w:eastAsia="ru-RU"/>
        </w:rPr>
        <w:t xml:space="preserve"> европейской. Эти два ингредиента станут отличным подспорьем, когда организм требует горячей и жгучей еды. Будет сделано!</w:t>
      </w:r>
    </w:p>
    <w:p w:rsidR="00CC5994" w:rsidRPr="00B87F38" w:rsidRDefault="00CC5994"/>
    <w:sectPr w:rsidR="00CC5994" w:rsidRPr="00B8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769F"/>
    <w:multiLevelType w:val="multilevel"/>
    <w:tmpl w:val="1E1E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B8"/>
    <w:rsid w:val="005944B8"/>
    <w:rsid w:val="00B87F38"/>
    <w:rsid w:val="00C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271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600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EF163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food.ru/catalog/sousy-marinady-past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orfood.ru/catalog/kimch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food.ru/upload/iblock/f2f/z7ic0m9alhp85qew4xdagfxodimztmfj/7_prichin_chtoby_polyubit_ostruyu_pishchu.jpg" TargetMode="External"/><Relationship Id="rId11" Type="http://schemas.openxmlformats.org/officeDocument/2006/relationships/hyperlink" Target="https://korfood.ru/catalog/sousy-marinady-pasty/pasty/vasab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rfood.ru/catalog/sousy-marinady-pasty/pasty/pertsovaya-pasta/ostraya-pertsovaya-pasta-gochudyan-cj-200-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food.ru/catalog/pripravy-panirovka/pripra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2025-01-17T09:42:00Z</dcterms:created>
  <dcterms:modified xsi:type="dcterms:W3CDTF">2025-01-17T09:44:00Z</dcterms:modified>
</cp:coreProperties>
</file>